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7E" w:rsidRDefault="002C227E" w:rsidP="002C227E">
      <w:pPr>
        <w:pStyle w:val="Tekstpodstawowy"/>
        <w:rPr>
          <w:b/>
          <w:bCs/>
          <w:i/>
          <w:sz w:val="28"/>
          <w:szCs w:val="28"/>
        </w:rPr>
      </w:pPr>
    </w:p>
    <w:p w:rsidR="00A2213F" w:rsidRPr="00A2213F" w:rsidRDefault="00A2213F" w:rsidP="002C227E">
      <w:pPr>
        <w:pStyle w:val="Tekstpodstawowy"/>
        <w:rPr>
          <w:bCs/>
        </w:rPr>
      </w:pPr>
      <w:r w:rsidRPr="00A2213F">
        <w:rPr>
          <w:bCs/>
        </w:rPr>
        <w:t>Znak: IRO.271.3.2012.BC</w:t>
      </w:r>
      <w:r w:rsidRPr="00A2213F">
        <w:rPr>
          <w:bCs/>
        </w:rPr>
        <w:tab/>
      </w:r>
      <w:r w:rsidRPr="00A2213F">
        <w:rPr>
          <w:bCs/>
        </w:rPr>
        <w:tab/>
      </w:r>
      <w:r w:rsidRPr="00A2213F">
        <w:rPr>
          <w:bCs/>
        </w:rPr>
        <w:tab/>
      </w:r>
      <w:r w:rsidRPr="00A2213F">
        <w:rPr>
          <w:bCs/>
        </w:rPr>
        <w:tab/>
      </w:r>
      <w:r w:rsidRPr="00A2213F">
        <w:rPr>
          <w:bCs/>
        </w:rPr>
        <w:tab/>
      </w:r>
      <w:r w:rsidRPr="00A2213F">
        <w:rPr>
          <w:bCs/>
        </w:rPr>
        <w:tab/>
      </w:r>
      <w:r w:rsidRPr="00A2213F">
        <w:rPr>
          <w:bCs/>
        </w:rPr>
        <w:tab/>
      </w:r>
      <w:r>
        <w:rPr>
          <w:bCs/>
        </w:rPr>
        <w:tab/>
      </w:r>
      <w:r w:rsidRPr="00A2213F">
        <w:rPr>
          <w:bCs/>
        </w:rPr>
        <w:t>2012-06-01</w:t>
      </w:r>
    </w:p>
    <w:p w:rsidR="00A2213F" w:rsidRDefault="00A2213F" w:rsidP="002C227E">
      <w:pPr>
        <w:pStyle w:val="Tekstpodstawowy"/>
        <w:rPr>
          <w:b/>
          <w:bCs/>
          <w:i/>
        </w:rPr>
      </w:pPr>
    </w:p>
    <w:p w:rsidR="002C227E" w:rsidRPr="00A2213F" w:rsidRDefault="00A2213F" w:rsidP="002C227E">
      <w:pPr>
        <w:pStyle w:val="Tekstpodstawowy"/>
        <w:rPr>
          <w:b/>
          <w:bCs/>
          <w:i/>
        </w:rPr>
      </w:pPr>
      <w:r w:rsidRPr="00A2213F">
        <w:rPr>
          <w:b/>
          <w:bCs/>
          <w:i/>
        </w:rPr>
        <w:tab/>
      </w:r>
      <w:r w:rsidRPr="00A2213F">
        <w:rPr>
          <w:b/>
          <w:bCs/>
          <w:i/>
        </w:rPr>
        <w:tab/>
      </w:r>
      <w:r w:rsidRPr="00A2213F">
        <w:rPr>
          <w:b/>
          <w:bCs/>
          <w:i/>
        </w:rPr>
        <w:tab/>
      </w:r>
      <w:r w:rsidRPr="00A2213F">
        <w:rPr>
          <w:b/>
          <w:bCs/>
          <w:i/>
        </w:rPr>
        <w:tab/>
      </w:r>
    </w:p>
    <w:p w:rsidR="00E36DC6" w:rsidRPr="00B45DAD" w:rsidRDefault="00E2070E" w:rsidP="00E36DC6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B45DAD">
        <w:rPr>
          <w:rFonts w:ascii="Times New Roman" w:hAnsi="Times New Roman"/>
          <w:b/>
          <w:bCs/>
          <w:sz w:val="32"/>
          <w:szCs w:val="32"/>
        </w:rPr>
        <w:t>WYJAŚNIENIE I MODYFIKACJA TREŚCI SPECYFIKACJI ISTOTNYCH WARUNKÓW ZAMÓWIENIA</w:t>
      </w:r>
    </w:p>
    <w:p w:rsidR="002C227E" w:rsidRPr="00B754F1" w:rsidRDefault="002C227E" w:rsidP="002C227E">
      <w:pPr>
        <w:pStyle w:val="Tekstpodstawowy"/>
        <w:rPr>
          <w:b/>
          <w:i/>
        </w:rPr>
      </w:pPr>
      <w:r w:rsidRPr="00B754F1">
        <w:rPr>
          <w:b/>
          <w:bCs/>
          <w:i/>
        </w:rPr>
        <w:t>Dotyczy postępowania o udzielenie zamówienia publicznego</w:t>
      </w:r>
      <w:r w:rsidR="00E2070E" w:rsidRPr="00B754F1">
        <w:rPr>
          <w:b/>
          <w:bCs/>
          <w:i/>
        </w:rPr>
        <w:t xml:space="preserve"> o nazwie</w:t>
      </w:r>
      <w:r w:rsidRPr="00B754F1">
        <w:rPr>
          <w:b/>
          <w:i/>
        </w:rPr>
        <w:t xml:space="preserve"> Zagospodarowanie terenu wokół budynku Urzędu Gminy, przebudowa placu, parkingów, budowa podjazdów dla osób niepełnosprawnych, przebudowa urządzeń elektroenergetycznych i oświetlenia.</w:t>
      </w:r>
    </w:p>
    <w:p w:rsidR="00E2070E" w:rsidRDefault="00E2070E" w:rsidP="002C227E">
      <w:pPr>
        <w:pStyle w:val="Tekstpodstawowy"/>
      </w:pPr>
    </w:p>
    <w:p w:rsidR="006E3A9F" w:rsidRPr="00B45DAD" w:rsidRDefault="006E3A9F" w:rsidP="002C227E">
      <w:pPr>
        <w:pStyle w:val="Tekstpodstawowy"/>
        <w:rPr>
          <w:sz w:val="22"/>
          <w:szCs w:val="22"/>
        </w:rPr>
      </w:pPr>
    </w:p>
    <w:p w:rsidR="00E2070E" w:rsidRPr="00B45DAD" w:rsidRDefault="00E2070E" w:rsidP="00E2070E">
      <w:pPr>
        <w:ind w:firstLine="708"/>
        <w:jc w:val="both"/>
        <w:rPr>
          <w:rFonts w:ascii="Times New Roman" w:hAnsi="Times New Roman"/>
          <w:b/>
          <w:bCs/>
          <w:color w:val="000000"/>
        </w:rPr>
      </w:pPr>
      <w:r w:rsidRPr="00B45DAD">
        <w:rPr>
          <w:rFonts w:ascii="Times New Roman" w:hAnsi="Times New Roman"/>
          <w:b/>
          <w:color w:val="000000"/>
        </w:rPr>
        <w:t xml:space="preserve">Zamawiający, działając na podstawie art. 38 ust. 4 ustawy z dnia 29 stycznia 2004 r. – Prawo zamówień publicznych (tekst jednolity: Dz. U. z 2010 r. Nr 113, poz. 759 z późniejszymi zmianami), modyfikuje </w:t>
      </w:r>
      <w:r w:rsidRPr="00B45DAD">
        <w:rPr>
          <w:rFonts w:ascii="Times New Roman" w:hAnsi="Times New Roman"/>
          <w:b/>
          <w:bCs/>
          <w:color w:val="000000"/>
        </w:rPr>
        <w:t xml:space="preserve">treść Specyfikacji Istotnych Warunków Zamówienia (SIWZ):  </w:t>
      </w:r>
    </w:p>
    <w:p w:rsidR="00C75D14" w:rsidRPr="00B45DAD" w:rsidRDefault="00C75D14" w:rsidP="00E2070E">
      <w:pPr>
        <w:ind w:firstLine="708"/>
        <w:jc w:val="both"/>
        <w:rPr>
          <w:rFonts w:ascii="Times New Roman" w:hAnsi="Times New Roman"/>
          <w:bCs/>
          <w:color w:val="000000"/>
        </w:rPr>
      </w:pPr>
      <w:r w:rsidRPr="00B45DAD">
        <w:rPr>
          <w:rFonts w:ascii="Times New Roman" w:hAnsi="Times New Roman"/>
          <w:bCs/>
          <w:color w:val="000000"/>
        </w:rPr>
        <w:t>Mod</w:t>
      </w:r>
      <w:r w:rsidR="00B754F1" w:rsidRPr="00B45DAD">
        <w:rPr>
          <w:rFonts w:ascii="Times New Roman" w:hAnsi="Times New Roman"/>
          <w:bCs/>
          <w:color w:val="000000"/>
        </w:rPr>
        <w:t xml:space="preserve">yfikacji ulegają zapisy w § </w:t>
      </w:r>
      <w:r w:rsidR="0092466D" w:rsidRPr="00B45DAD">
        <w:rPr>
          <w:rFonts w:ascii="Times New Roman" w:hAnsi="Times New Roman"/>
          <w:bCs/>
          <w:color w:val="000000"/>
        </w:rPr>
        <w:t xml:space="preserve">15 </w:t>
      </w:r>
      <w:r w:rsidR="00B754F1" w:rsidRPr="00B45DAD">
        <w:rPr>
          <w:rFonts w:ascii="Times New Roman" w:hAnsi="Times New Roman"/>
          <w:bCs/>
          <w:color w:val="000000"/>
        </w:rPr>
        <w:t xml:space="preserve">pkt.1i 2  </w:t>
      </w:r>
      <w:r w:rsidRPr="00B45DAD">
        <w:rPr>
          <w:rFonts w:ascii="Times New Roman" w:hAnsi="Times New Roman"/>
          <w:bCs/>
          <w:color w:val="000000"/>
        </w:rPr>
        <w:t>– Miejsce oraz termin składania ofert , które otrzymuje  brzmienie:</w:t>
      </w:r>
    </w:p>
    <w:p w:rsidR="00C75D14" w:rsidRPr="00B45DAD" w:rsidRDefault="00C75D14" w:rsidP="00C75D14">
      <w:pPr>
        <w:jc w:val="both"/>
        <w:rPr>
          <w:rFonts w:ascii="Times New Roman" w:hAnsi="Times New Roman"/>
          <w:bCs/>
          <w:color w:val="000000"/>
        </w:rPr>
      </w:pPr>
      <w:r w:rsidRPr="00B45DAD">
        <w:rPr>
          <w:rFonts w:ascii="Times New Roman" w:hAnsi="Times New Roman"/>
          <w:bCs/>
          <w:color w:val="000000"/>
        </w:rPr>
        <w:t>Termin składania ofert do dnia 12.06.2012</w:t>
      </w:r>
      <w:r w:rsidR="00B01F1E" w:rsidRPr="00B45DAD">
        <w:rPr>
          <w:rFonts w:ascii="Times New Roman" w:hAnsi="Times New Roman"/>
          <w:bCs/>
          <w:color w:val="000000"/>
        </w:rPr>
        <w:t>r</w:t>
      </w:r>
      <w:r w:rsidRPr="00B45DAD">
        <w:rPr>
          <w:rFonts w:ascii="Times New Roman" w:hAnsi="Times New Roman"/>
          <w:bCs/>
          <w:color w:val="000000"/>
        </w:rPr>
        <w:t xml:space="preserve"> do </w:t>
      </w:r>
      <w:proofErr w:type="spellStart"/>
      <w:r w:rsidRPr="00B45DAD">
        <w:rPr>
          <w:rFonts w:ascii="Times New Roman" w:hAnsi="Times New Roman"/>
          <w:bCs/>
          <w:color w:val="000000"/>
        </w:rPr>
        <w:t>godz</w:t>
      </w:r>
      <w:proofErr w:type="spellEnd"/>
      <w:r w:rsidRPr="00B45DAD">
        <w:rPr>
          <w:rFonts w:ascii="Times New Roman" w:hAnsi="Times New Roman"/>
          <w:bCs/>
          <w:color w:val="000000"/>
        </w:rPr>
        <w:t xml:space="preserve"> 9</w:t>
      </w:r>
      <w:r w:rsidRPr="00B45DAD">
        <w:rPr>
          <w:rFonts w:ascii="Times New Roman" w:hAnsi="Times New Roman"/>
          <w:bCs/>
          <w:color w:val="000000"/>
          <w:vertAlign w:val="superscript"/>
        </w:rPr>
        <w:t>00</w:t>
      </w:r>
    </w:p>
    <w:p w:rsidR="00C75D14" w:rsidRPr="00B45DAD" w:rsidRDefault="00C75D14" w:rsidP="0092466D">
      <w:pPr>
        <w:rPr>
          <w:rFonts w:ascii="Times New Roman" w:hAnsi="Times New Roman"/>
          <w:bCs/>
          <w:color w:val="000000"/>
        </w:rPr>
      </w:pPr>
      <w:r w:rsidRPr="00B45DAD">
        <w:rPr>
          <w:rFonts w:ascii="Times New Roman" w:hAnsi="Times New Roman"/>
          <w:bCs/>
          <w:color w:val="000000"/>
        </w:rPr>
        <w:t>Otwarcie ofert nastąpi dnia</w:t>
      </w:r>
      <w:r w:rsidR="00B754F1" w:rsidRPr="00B45DAD">
        <w:rPr>
          <w:rFonts w:ascii="Times New Roman" w:hAnsi="Times New Roman"/>
          <w:bCs/>
          <w:color w:val="000000"/>
        </w:rPr>
        <w:t xml:space="preserve"> 12.06.2012 o </w:t>
      </w:r>
      <w:proofErr w:type="spellStart"/>
      <w:r w:rsidR="00B754F1" w:rsidRPr="00B45DAD">
        <w:rPr>
          <w:rFonts w:ascii="Times New Roman" w:hAnsi="Times New Roman"/>
          <w:bCs/>
          <w:color w:val="000000"/>
        </w:rPr>
        <w:t>godz</w:t>
      </w:r>
      <w:proofErr w:type="spellEnd"/>
      <w:r w:rsidR="00B754F1" w:rsidRPr="00B45DAD">
        <w:rPr>
          <w:rFonts w:ascii="Times New Roman" w:hAnsi="Times New Roman"/>
          <w:bCs/>
          <w:color w:val="000000"/>
        </w:rPr>
        <w:t xml:space="preserve"> 9 </w:t>
      </w:r>
      <w:r w:rsidR="00B754F1" w:rsidRPr="00B45DAD">
        <w:rPr>
          <w:rFonts w:ascii="Times New Roman" w:hAnsi="Times New Roman"/>
          <w:bCs/>
          <w:color w:val="000000"/>
          <w:vertAlign w:val="superscript"/>
        </w:rPr>
        <w:t xml:space="preserve">15 </w:t>
      </w:r>
      <w:r w:rsidRPr="00B45DAD">
        <w:rPr>
          <w:rFonts w:ascii="Times New Roman" w:hAnsi="Times New Roman"/>
          <w:bCs/>
          <w:color w:val="000000"/>
        </w:rPr>
        <w:t xml:space="preserve"> w siedzibie Urzędu Gminy Wolanów</w:t>
      </w:r>
    </w:p>
    <w:p w:rsidR="00D072D6" w:rsidRPr="00B45DAD" w:rsidRDefault="00B01F1E" w:rsidP="0092466D">
      <w:pPr>
        <w:ind w:firstLine="708"/>
        <w:jc w:val="both"/>
        <w:rPr>
          <w:rFonts w:ascii="Times New Roman" w:hAnsi="Times New Roman"/>
          <w:bCs/>
          <w:color w:val="000000"/>
        </w:rPr>
      </w:pPr>
      <w:r w:rsidRPr="00B45DAD">
        <w:rPr>
          <w:rFonts w:ascii="Times New Roman" w:hAnsi="Times New Roman"/>
          <w:bCs/>
          <w:color w:val="000000"/>
        </w:rPr>
        <w:t>W</w:t>
      </w:r>
      <w:r w:rsidR="00703635" w:rsidRPr="00B45DAD">
        <w:rPr>
          <w:rFonts w:ascii="Times New Roman" w:hAnsi="Times New Roman"/>
          <w:bCs/>
          <w:color w:val="000000"/>
        </w:rPr>
        <w:t xml:space="preserve">yjaśnienie do </w:t>
      </w:r>
      <w:r w:rsidR="00D072D6" w:rsidRPr="00B45DAD">
        <w:rPr>
          <w:rFonts w:ascii="Times New Roman" w:hAnsi="Times New Roman"/>
          <w:bCs/>
          <w:color w:val="000000"/>
        </w:rPr>
        <w:t>§ 24</w:t>
      </w:r>
      <w:r w:rsidR="00693AD4" w:rsidRPr="00B45DAD">
        <w:rPr>
          <w:rFonts w:ascii="Times New Roman" w:hAnsi="Times New Roman"/>
          <w:bCs/>
          <w:color w:val="000000"/>
        </w:rPr>
        <w:t xml:space="preserve"> </w:t>
      </w:r>
      <w:proofErr w:type="spellStart"/>
      <w:r w:rsidR="00693AD4" w:rsidRPr="00B45DAD">
        <w:rPr>
          <w:rFonts w:ascii="Times New Roman" w:hAnsi="Times New Roman"/>
          <w:bCs/>
          <w:color w:val="000000"/>
        </w:rPr>
        <w:t>pkt</w:t>
      </w:r>
      <w:proofErr w:type="spellEnd"/>
      <w:r w:rsidR="00693AD4" w:rsidRPr="00B45DAD">
        <w:rPr>
          <w:rFonts w:ascii="Times New Roman" w:hAnsi="Times New Roman"/>
          <w:bCs/>
          <w:color w:val="000000"/>
        </w:rPr>
        <w:t xml:space="preserve"> 12 dotyczącego</w:t>
      </w:r>
      <w:r w:rsidR="00D072D6" w:rsidRPr="00B45DAD">
        <w:rPr>
          <w:rFonts w:ascii="Times New Roman" w:hAnsi="Times New Roman"/>
          <w:bCs/>
          <w:color w:val="000000"/>
        </w:rPr>
        <w:t xml:space="preserve">  załączni</w:t>
      </w:r>
      <w:r w:rsidR="00F84B2E" w:rsidRPr="00B45DAD">
        <w:rPr>
          <w:rFonts w:ascii="Times New Roman" w:hAnsi="Times New Roman"/>
          <w:bCs/>
          <w:color w:val="000000"/>
        </w:rPr>
        <w:t>k</w:t>
      </w:r>
      <w:r w:rsidR="00D072D6" w:rsidRPr="00B45DAD">
        <w:rPr>
          <w:rFonts w:ascii="Times New Roman" w:hAnsi="Times New Roman"/>
          <w:bCs/>
          <w:color w:val="000000"/>
        </w:rPr>
        <w:t>a</w:t>
      </w:r>
      <w:r w:rsidR="00F84B2E" w:rsidRPr="00B45DAD">
        <w:rPr>
          <w:rFonts w:ascii="Times New Roman" w:hAnsi="Times New Roman"/>
          <w:bCs/>
          <w:color w:val="000000"/>
        </w:rPr>
        <w:t xml:space="preserve"> </w:t>
      </w:r>
      <w:r w:rsidR="00D072D6" w:rsidRPr="00B45DAD">
        <w:rPr>
          <w:rFonts w:ascii="Times New Roman" w:hAnsi="Times New Roman"/>
          <w:bCs/>
          <w:color w:val="000000"/>
        </w:rPr>
        <w:t xml:space="preserve"> </w:t>
      </w:r>
      <w:r w:rsidR="00F84B2E" w:rsidRPr="00B45DAD">
        <w:rPr>
          <w:rFonts w:ascii="Times New Roman" w:hAnsi="Times New Roman"/>
          <w:bCs/>
          <w:color w:val="000000"/>
        </w:rPr>
        <w:t>„</w:t>
      </w:r>
      <w:r w:rsidR="00D072D6" w:rsidRPr="00B45DAD">
        <w:rPr>
          <w:rFonts w:ascii="Times New Roman" w:hAnsi="Times New Roman"/>
          <w:b/>
          <w:bCs/>
          <w:color w:val="000000"/>
        </w:rPr>
        <w:t>Przedmiary</w:t>
      </w:r>
      <w:r w:rsidR="00F84B2E" w:rsidRPr="00B45DAD">
        <w:rPr>
          <w:rFonts w:ascii="Times New Roman" w:hAnsi="Times New Roman"/>
          <w:bCs/>
          <w:color w:val="000000"/>
        </w:rPr>
        <w:t>”</w:t>
      </w:r>
      <w:r w:rsidR="00D072D6" w:rsidRPr="00B45DAD">
        <w:rPr>
          <w:rFonts w:ascii="Times New Roman" w:hAnsi="Times New Roman"/>
          <w:bCs/>
          <w:color w:val="000000"/>
        </w:rPr>
        <w:t xml:space="preserve"> </w:t>
      </w:r>
    </w:p>
    <w:p w:rsidR="006E3A9F" w:rsidRPr="00B45DAD" w:rsidRDefault="00F84B2E" w:rsidP="00A2213F">
      <w:pPr>
        <w:spacing w:after="120"/>
        <w:jc w:val="both"/>
        <w:rPr>
          <w:rFonts w:ascii="Times New Roman" w:hAnsi="Times New Roman"/>
          <w:bCs/>
          <w:color w:val="000000"/>
        </w:rPr>
      </w:pPr>
      <w:r w:rsidRPr="00B45DAD">
        <w:rPr>
          <w:rFonts w:ascii="Times New Roman" w:hAnsi="Times New Roman"/>
          <w:b/>
          <w:bCs/>
          <w:color w:val="000000"/>
          <w:u w:val="single"/>
        </w:rPr>
        <w:t>Uwaga:</w:t>
      </w:r>
      <w:r w:rsidRPr="00B45DAD">
        <w:rPr>
          <w:rFonts w:ascii="Times New Roman" w:hAnsi="Times New Roman"/>
          <w:bCs/>
          <w:color w:val="000000"/>
        </w:rPr>
        <w:t xml:space="preserve"> </w:t>
      </w:r>
    </w:p>
    <w:p w:rsidR="00A2213F" w:rsidRPr="00B45DAD" w:rsidRDefault="00D072D6" w:rsidP="00A2213F">
      <w:pPr>
        <w:spacing w:after="120"/>
        <w:jc w:val="both"/>
        <w:rPr>
          <w:rFonts w:ascii="Times New Roman" w:hAnsi="Times New Roman"/>
          <w:bCs/>
          <w:color w:val="000000"/>
        </w:rPr>
      </w:pPr>
      <w:r w:rsidRPr="00B45DAD">
        <w:rPr>
          <w:rFonts w:ascii="Times New Roman" w:hAnsi="Times New Roman"/>
          <w:bCs/>
          <w:color w:val="000000"/>
        </w:rPr>
        <w:t xml:space="preserve">Wyjaśnienie dotyczy </w:t>
      </w:r>
      <w:r w:rsidR="003B6A5E" w:rsidRPr="00B45DAD">
        <w:rPr>
          <w:rFonts w:ascii="Times New Roman" w:hAnsi="Times New Roman"/>
          <w:bCs/>
          <w:color w:val="000000"/>
        </w:rPr>
        <w:t xml:space="preserve">zamieszczonego przedmiaru robót </w:t>
      </w:r>
      <w:r w:rsidRPr="00B45DAD">
        <w:rPr>
          <w:rFonts w:ascii="Times New Roman" w:hAnsi="Times New Roman"/>
          <w:bCs/>
          <w:color w:val="000000"/>
        </w:rPr>
        <w:t xml:space="preserve">na </w:t>
      </w:r>
      <w:r w:rsidR="003B6A5E" w:rsidRPr="00B45DAD">
        <w:rPr>
          <w:rFonts w:ascii="Times New Roman" w:hAnsi="Times New Roman"/>
          <w:bCs/>
          <w:color w:val="000000"/>
        </w:rPr>
        <w:t>przebudowę</w:t>
      </w:r>
      <w:r w:rsidR="00B01F1E" w:rsidRPr="00B45DAD">
        <w:rPr>
          <w:rFonts w:ascii="Times New Roman" w:hAnsi="Times New Roman"/>
          <w:bCs/>
          <w:color w:val="000000"/>
        </w:rPr>
        <w:t xml:space="preserve"> nawierz</w:t>
      </w:r>
      <w:r w:rsidR="00F84B2E" w:rsidRPr="00B45DAD">
        <w:rPr>
          <w:rFonts w:ascii="Times New Roman" w:hAnsi="Times New Roman"/>
          <w:bCs/>
          <w:color w:val="000000"/>
        </w:rPr>
        <w:t xml:space="preserve">chni placu przy Urzędzie Gminy </w:t>
      </w:r>
      <w:r w:rsidR="00A2213F" w:rsidRPr="00B45DAD">
        <w:rPr>
          <w:rFonts w:ascii="Times New Roman" w:hAnsi="Times New Roman"/>
          <w:bCs/>
          <w:color w:val="000000"/>
        </w:rPr>
        <w:t xml:space="preserve">( całość zadania oraz Etap I </w:t>
      </w:r>
      <w:proofErr w:type="spellStart"/>
      <w:r w:rsidR="00A2213F" w:rsidRPr="00B45DAD">
        <w:rPr>
          <w:rFonts w:ascii="Times New Roman" w:hAnsi="Times New Roman"/>
          <w:bCs/>
          <w:color w:val="000000"/>
        </w:rPr>
        <w:t>i</w:t>
      </w:r>
      <w:proofErr w:type="spellEnd"/>
      <w:r w:rsidR="00A2213F" w:rsidRPr="00B45DAD">
        <w:rPr>
          <w:rFonts w:ascii="Times New Roman" w:hAnsi="Times New Roman"/>
          <w:bCs/>
          <w:color w:val="000000"/>
        </w:rPr>
        <w:t xml:space="preserve"> </w:t>
      </w:r>
      <w:r w:rsidR="00193718" w:rsidRPr="00B45DAD">
        <w:rPr>
          <w:rFonts w:ascii="Times New Roman" w:hAnsi="Times New Roman"/>
          <w:bCs/>
          <w:color w:val="000000"/>
        </w:rPr>
        <w:t xml:space="preserve">Etap </w:t>
      </w:r>
      <w:r w:rsidR="00A2213F" w:rsidRPr="00B45DAD">
        <w:rPr>
          <w:rFonts w:ascii="Times New Roman" w:hAnsi="Times New Roman"/>
          <w:bCs/>
          <w:color w:val="000000"/>
        </w:rPr>
        <w:t>II).</w:t>
      </w:r>
    </w:p>
    <w:p w:rsidR="00B83A4E" w:rsidRPr="00B45DAD" w:rsidRDefault="006E3A9F" w:rsidP="00A2213F">
      <w:pPr>
        <w:spacing w:after="120"/>
        <w:jc w:val="both"/>
        <w:rPr>
          <w:rFonts w:ascii="Times New Roman" w:hAnsi="Times New Roman"/>
          <w:bCs/>
          <w:color w:val="000000"/>
        </w:rPr>
      </w:pPr>
      <w:r w:rsidRPr="00B45DAD">
        <w:rPr>
          <w:rFonts w:ascii="Times New Roman" w:hAnsi="Times New Roman"/>
          <w:bCs/>
          <w:color w:val="000000"/>
        </w:rPr>
        <w:t>P</w:t>
      </w:r>
      <w:r w:rsidR="00F84B2E" w:rsidRPr="00B45DAD">
        <w:rPr>
          <w:rFonts w:ascii="Times New Roman" w:hAnsi="Times New Roman"/>
          <w:bCs/>
          <w:color w:val="000000"/>
        </w:rPr>
        <w:t xml:space="preserve">ozostałe przedmiary </w:t>
      </w:r>
      <w:r w:rsidR="00693AD4" w:rsidRPr="00B45DAD">
        <w:rPr>
          <w:rFonts w:ascii="Times New Roman" w:hAnsi="Times New Roman"/>
          <w:bCs/>
          <w:color w:val="000000"/>
        </w:rPr>
        <w:t xml:space="preserve"> dotyczące  budowy pochylni dla osób niepełnosprawnych i modernizacja schodów wejścia głównego przy budynku Urzędu Gminy Wolanowie, budowy pochylni dla osób niepełnosprawnych i modernizacja schodów wejścia głównego przy budynku Poczty i Komisariatu Policji Wolanowie, modernizacja schodów przy budynku świetlicy w Wolanowie, przebudowa urządzeń elektroenergetycznych i oświetlenia na terenie Urzędu Gminy</w:t>
      </w:r>
      <w:r w:rsidR="00E73294" w:rsidRPr="00B45DAD">
        <w:rPr>
          <w:rFonts w:ascii="Times New Roman" w:hAnsi="Times New Roman"/>
          <w:bCs/>
          <w:color w:val="000000"/>
        </w:rPr>
        <w:t xml:space="preserve">  pozostają  bez  zmian</w:t>
      </w:r>
      <w:r w:rsidR="00693AD4" w:rsidRPr="00B45DAD">
        <w:rPr>
          <w:rFonts w:ascii="Times New Roman" w:hAnsi="Times New Roman"/>
          <w:bCs/>
          <w:color w:val="000000"/>
        </w:rPr>
        <w:t>.</w:t>
      </w:r>
    </w:p>
    <w:p w:rsidR="00B83A4E" w:rsidRPr="00B45DAD" w:rsidRDefault="00E73294" w:rsidP="00B83A4E">
      <w:pPr>
        <w:jc w:val="both"/>
        <w:rPr>
          <w:rFonts w:ascii="Times New Roman" w:hAnsi="Times New Roman"/>
          <w:b/>
          <w:bCs/>
          <w:color w:val="000000"/>
        </w:rPr>
      </w:pPr>
      <w:r w:rsidRPr="00B45DAD">
        <w:rPr>
          <w:rFonts w:ascii="Times New Roman" w:hAnsi="Times New Roman"/>
          <w:b/>
          <w:bCs/>
          <w:color w:val="000000"/>
        </w:rPr>
        <w:t>P</w:t>
      </w:r>
      <w:r w:rsidR="00D072D6" w:rsidRPr="00B45DAD">
        <w:rPr>
          <w:rFonts w:ascii="Times New Roman" w:hAnsi="Times New Roman"/>
          <w:b/>
          <w:bCs/>
          <w:color w:val="000000"/>
        </w:rPr>
        <w:t>rzedmiar</w:t>
      </w:r>
      <w:r w:rsidR="00B01F1E" w:rsidRPr="00B45DAD">
        <w:rPr>
          <w:rFonts w:ascii="Times New Roman" w:hAnsi="Times New Roman"/>
          <w:b/>
          <w:bCs/>
          <w:color w:val="000000"/>
        </w:rPr>
        <w:t xml:space="preserve"> </w:t>
      </w:r>
      <w:r w:rsidR="0092466D" w:rsidRPr="00B45DAD">
        <w:rPr>
          <w:rFonts w:ascii="Times New Roman" w:hAnsi="Times New Roman"/>
          <w:b/>
          <w:bCs/>
          <w:color w:val="000000"/>
        </w:rPr>
        <w:t>robót przebudowy nawierzchni placu przy Urzędzie Gminy w Wolanowie  dotyczy</w:t>
      </w:r>
      <w:r w:rsidR="00A2213F" w:rsidRPr="00B45DAD">
        <w:rPr>
          <w:rFonts w:ascii="Times New Roman" w:hAnsi="Times New Roman"/>
          <w:b/>
          <w:bCs/>
          <w:color w:val="000000"/>
        </w:rPr>
        <w:t xml:space="preserve"> całego zadania.</w:t>
      </w:r>
      <w:r w:rsidR="003B6A5E" w:rsidRPr="00B45DAD">
        <w:rPr>
          <w:rFonts w:ascii="Times New Roman" w:hAnsi="Times New Roman"/>
          <w:b/>
          <w:bCs/>
          <w:color w:val="000000"/>
        </w:rPr>
        <w:t xml:space="preserve"> </w:t>
      </w:r>
      <w:r w:rsidR="00A2213F" w:rsidRPr="00B45DAD">
        <w:rPr>
          <w:rFonts w:ascii="Times New Roman" w:hAnsi="Times New Roman"/>
          <w:b/>
          <w:bCs/>
          <w:color w:val="000000"/>
        </w:rPr>
        <w:t>Ofertę należy sporządzić w oparciu o warunki podane w SIWZ oraz</w:t>
      </w:r>
      <w:r w:rsidR="00F84B2E" w:rsidRPr="00B45DAD">
        <w:rPr>
          <w:rFonts w:ascii="Times New Roman" w:hAnsi="Times New Roman"/>
          <w:b/>
          <w:bCs/>
          <w:color w:val="000000"/>
        </w:rPr>
        <w:t xml:space="preserve"> o projekt budowlany na całe zadanie bez etapowania</w:t>
      </w:r>
      <w:r w:rsidR="003B6A5E" w:rsidRPr="00B45DAD">
        <w:rPr>
          <w:rFonts w:ascii="Times New Roman" w:hAnsi="Times New Roman"/>
          <w:b/>
          <w:bCs/>
          <w:color w:val="000000"/>
        </w:rPr>
        <w:t>.</w:t>
      </w:r>
    </w:p>
    <w:p w:rsidR="00B83A4E" w:rsidRPr="00B45DAD" w:rsidRDefault="006E3A9F" w:rsidP="00B83A4E">
      <w:pPr>
        <w:jc w:val="both"/>
        <w:rPr>
          <w:rFonts w:ascii="Times New Roman" w:hAnsi="Times New Roman"/>
          <w:bCs/>
          <w:color w:val="000000"/>
          <w:u w:val="single"/>
        </w:rPr>
      </w:pPr>
      <w:r w:rsidRPr="00B45DAD">
        <w:rPr>
          <w:rFonts w:ascii="Times New Roman" w:hAnsi="Times New Roman"/>
          <w:bCs/>
          <w:color w:val="000000"/>
          <w:u w:val="single"/>
        </w:rPr>
        <w:t>Dodatkowe p</w:t>
      </w:r>
      <w:r w:rsidR="00B83A4E" w:rsidRPr="00B45DAD">
        <w:rPr>
          <w:rFonts w:ascii="Times New Roman" w:hAnsi="Times New Roman"/>
          <w:bCs/>
          <w:color w:val="000000"/>
          <w:u w:val="single"/>
        </w:rPr>
        <w:t xml:space="preserve">rzedmiary z podziałem na I </w:t>
      </w:r>
      <w:proofErr w:type="spellStart"/>
      <w:r w:rsidR="00B83A4E" w:rsidRPr="00B45DAD">
        <w:rPr>
          <w:rFonts w:ascii="Times New Roman" w:hAnsi="Times New Roman"/>
          <w:bCs/>
          <w:color w:val="000000"/>
          <w:u w:val="single"/>
        </w:rPr>
        <w:t>i</w:t>
      </w:r>
      <w:proofErr w:type="spellEnd"/>
      <w:r w:rsidR="00B83A4E" w:rsidRPr="00B45DAD">
        <w:rPr>
          <w:rFonts w:ascii="Times New Roman" w:hAnsi="Times New Roman"/>
          <w:bCs/>
          <w:color w:val="000000"/>
          <w:u w:val="single"/>
        </w:rPr>
        <w:t xml:space="preserve"> II etap zostały omyłkowo umieszczone na stronie</w:t>
      </w:r>
      <w:r w:rsidR="003B6A5E" w:rsidRPr="00B45DAD">
        <w:rPr>
          <w:rFonts w:ascii="Times New Roman" w:hAnsi="Times New Roman"/>
          <w:bCs/>
          <w:color w:val="000000"/>
          <w:u w:val="single"/>
        </w:rPr>
        <w:t>.</w:t>
      </w:r>
    </w:p>
    <w:p w:rsidR="00B45DAD" w:rsidRDefault="00750500" w:rsidP="00B45DAD">
      <w:pPr>
        <w:ind w:firstLine="360"/>
        <w:jc w:val="both"/>
        <w:rPr>
          <w:rFonts w:ascii="Times New Roman" w:hAnsi="Times New Roman"/>
        </w:rPr>
      </w:pPr>
      <w:r w:rsidRPr="00B45DAD">
        <w:rPr>
          <w:rFonts w:ascii="Times New Roman" w:hAnsi="Times New Roman"/>
        </w:rPr>
        <w:t>Modyfikacja uzasadniona, ponieważ należało uzupełnić opis przedmiotu zamówienia o niezbędne informacje umożliwiające należyte sporządzenie oferty</w:t>
      </w:r>
      <w:r w:rsidR="00B45DAD" w:rsidRPr="00B45DAD">
        <w:rPr>
          <w:rFonts w:ascii="Times New Roman" w:hAnsi="Times New Roman"/>
        </w:rPr>
        <w:t xml:space="preserve"> / zmiana lokalizacji zbiornika na ścieki/.</w:t>
      </w:r>
      <w:r w:rsidR="00B45DAD" w:rsidRPr="00B45DAD">
        <w:rPr>
          <w:rFonts w:ascii="Times New Roman" w:hAnsi="Times New Roman"/>
        </w:rPr>
        <w:tab/>
      </w:r>
      <w:r w:rsidR="00B45DAD" w:rsidRPr="00B45DAD">
        <w:rPr>
          <w:rFonts w:ascii="Times New Roman" w:hAnsi="Times New Roman"/>
        </w:rPr>
        <w:tab/>
      </w:r>
      <w:r w:rsidR="00B45DAD" w:rsidRPr="00B45DAD">
        <w:rPr>
          <w:rFonts w:ascii="Times New Roman" w:hAnsi="Times New Roman"/>
        </w:rPr>
        <w:tab/>
      </w:r>
      <w:r w:rsidR="00B45DAD" w:rsidRPr="00B45DAD">
        <w:rPr>
          <w:rFonts w:ascii="Times New Roman" w:hAnsi="Times New Roman"/>
        </w:rPr>
        <w:tab/>
      </w:r>
      <w:r w:rsidR="00B45DAD" w:rsidRPr="00B45DAD">
        <w:rPr>
          <w:rFonts w:ascii="Times New Roman" w:hAnsi="Times New Roman"/>
        </w:rPr>
        <w:tab/>
      </w:r>
      <w:r w:rsidR="00B45DAD" w:rsidRPr="00B45DAD">
        <w:rPr>
          <w:rFonts w:ascii="Times New Roman" w:hAnsi="Times New Roman"/>
        </w:rPr>
        <w:tab/>
      </w:r>
    </w:p>
    <w:p w:rsidR="00B45DAD" w:rsidRDefault="00B45DAD" w:rsidP="00B45DAD">
      <w:pPr>
        <w:ind w:firstLine="360"/>
        <w:jc w:val="both"/>
        <w:rPr>
          <w:rFonts w:ascii="Times New Roman" w:hAnsi="Times New Roman"/>
        </w:rPr>
      </w:pPr>
    </w:p>
    <w:p w:rsidR="00940EF4" w:rsidRPr="00B45DAD" w:rsidRDefault="00B45DAD" w:rsidP="00B45DAD">
      <w:pPr>
        <w:ind w:left="5664" w:firstLine="708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Kierownik Zamawiającego</w:t>
      </w:r>
    </w:p>
    <w:p w:rsidR="00940EF4" w:rsidRPr="00B45DAD" w:rsidRDefault="00221DD7" w:rsidP="00221DD7">
      <w:pPr>
        <w:pStyle w:val="Akapitzlist"/>
        <w:ind w:left="6480"/>
        <w:rPr>
          <w:rFonts w:ascii="Times New Roman" w:hAnsi="Times New Roman"/>
          <w:b/>
          <w:i/>
        </w:rPr>
      </w:pPr>
      <w:r w:rsidRPr="00B45DAD">
        <w:rPr>
          <w:rFonts w:ascii="Times New Roman" w:hAnsi="Times New Roman"/>
          <w:b/>
          <w:i/>
        </w:rPr>
        <w:t xml:space="preserve">  </w:t>
      </w:r>
      <w:r w:rsidR="00940EF4" w:rsidRPr="00B45DAD">
        <w:rPr>
          <w:rFonts w:ascii="Times New Roman" w:hAnsi="Times New Roman"/>
          <w:b/>
          <w:i/>
        </w:rPr>
        <w:t xml:space="preserve"> Wójt Gminy</w:t>
      </w:r>
    </w:p>
    <w:p w:rsidR="00940EF4" w:rsidRPr="00B45DAD" w:rsidRDefault="00940EF4" w:rsidP="00940EF4">
      <w:pPr>
        <w:ind w:firstLine="2124"/>
        <w:jc w:val="both"/>
        <w:rPr>
          <w:i/>
        </w:rPr>
      </w:pPr>
    </w:p>
    <w:p w:rsidR="00940EF4" w:rsidRPr="00B45DAD" w:rsidRDefault="00940EF4" w:rsidP="00750500">
      <w:pPr>
        <w:ind w:firstLine="360"/>
        <w:jc w:val="both"/>
        <w:rPr>
          <w:rFonts w:ascii="Times New Roman" w:hAnsi="Times New Roman"/>
        </w:rPr>
      </w:pPr>
    </w:p>
    <w:p w:rsidR="00C75D14" w:rsidRPr="00B45DAD" w:rsidRDefault="00C75D14" w:rsidP="00C75D14">
      <w:pPr>
        <w:jc w:val="both"/>
        <w:rPr>
          <w:rFonts w:ascii="Times New Roman" w:hAnsi="Times New Roman"/>
          <w:bCs/>
          <w:color w:val="000000"/>
        </w:rPr>
      </w:pPr>
    </w:p>
    <w:p w:rsidR="00C75D14" w:rsidRPr="00B45DAD" w:rsidRDefault="00C75D14" w:rsidP="00C75D14">
      <w:pPr>
        <w:jc w:val="both"/>
        <w:rPr>
          <w:rFonts w:ascii="Times New Roman" w:hAnsi="Times New Roman"/>
          <w:bCs/>
          <w:color w:val="000000"/>
        </w:rPr>
      </w:pPr>
    </w:p>
    <w:p w:rsidR="00C75D14" w:rsidRPr="00B45DAD" w:rsidRDefault="00C75D14" w:rsidP="00C75D14">
      <w:pPr>
        <w:jc w:val="both"/>
        <w:rPr>
          <w:rFonts w:ascii="Times New Roman" w:hAnsi="Times New Roman"/>
          <w:bCs/>
          <w:color w:val="000000"/>
        </w:rPr>
      </w:pPr>
    </w:p>
    <w:p w:rsidR="00C75D14" w:rsidRPr="00B45DAD" w:rsidRDefault="00C75D14" w:rsidP="00E2070E">
      <w:pPr>
        <w:ind w:firstLine="708"/>
        <w:jc w:val="both"/>
        <w:rPr>
          <w:rFonts w:ascii="Times New Roman" w:hAnsi="Times New Roman"/>
          <w:bCs/>
          <w:color w:val="000000"/>
        </w:rPr>
      </w:pPr>
    </w:p>
    <w:p w:rsidR="00466EC7" w:rsidRPr="00B45DAD" w:rsidRDefault="00466EC7">
      <w:pPr>
        <w:rPr>
          <w:rFonts w:ascii="Times New Roman" w:hAnsi="Times New Roman"/>
        </w:rPr>
      </w:pPr>
    </w:p>
    <w:sectPr w:rsidR="00466EC7" w:rsidRPr="00B45DAD" w:rsidSect="000A64CE">
      <w:headerReference w:type="default" r:id="rId7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44E" w:rsidRDefault="00C6244E" w:rsidP="004A7C51">
      <w:pPr>
        <w:spacing w:after="0" w:line="240" w:lineRule="auto"/>
      </w:pPr>
      <w:r>
        <w:separator/>
      </w:r>
    </w:p>
  </w:endnote>
  <w:endnote w:type="continuationSeparator" w:id="0">
    <w:p w:rsidR="00C6244E" w:rsidRDefault="00C6244E" w:rsidP="004A7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44E" w:rsidRDefault="00C6244E" w:rsidP="004A7C51">
      <w:pPr>
        <w:spacing w:after="0" w:line="240" w:lineRule="auto"/>
      </w:pPr>
      <w:r>
        <w:separator/>
      </w:r>
    </w:p>
  </w:footnote>
  <w:footnote w:type="continuationSeparator" w:id="0">
    <w:p w:rsidR="00C6244E" w:rsidRDefault="00C6244E" w:rsidP="004A7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4CE" w:rsidRPr="00717077" w:rsidRDefault="00A856B4" w:rsidP="00950CBD">
    <w:pPr>
      <w:pStyle w:val="Nagwek"/>
      <w:jc w:val="center"/>
      <w:rPr>
        <w:rFonts w:ascii="Arial Black" w:hAnsi="Arial Black"/>
        <w:i/>
        <w:color w:val="808080"/>
        <w:sz w:val="28"/>
        <w:szCs w:val="28"/>
      </w:rPr>
    </w:pPr>
    <w:r>
      <w:rPr>
        <w:rFonts w:ascii="Arial Black" w:hAnsi="Arial Black"/>
        <w:i/>
        <w:color w:val="808080"/>
        <w:sz w:val="28"/>
        <w:szCs w:val="28"/>
      </w:rPr>
      <w:t>Urząd Gminy Wolanó</w:t>
    </w:r>
    <w:r w:rsidR="00950CBD" w:rsidRPr="00717077">
      <w:rPr>
        <w:rFonts w:ascii="Arial Black" w:hAnsi="Arial Black"/>
        <w:i/>
        <w:color w:val="808080"/>
        <w:sz w:val="28"/>
        <w:szCs w:val="28"/>
      </w:rPr>
      <w:t>w</w:t>
    </w:r>
  </w:p>
  <w:tbl>
    <w:tblPr>
      <w:tblW w:w="10206" w:type="dxa"/>
      <w:tblInd w:w="-459" w:type="dxa"/>
      <w:tblBorders>
        <w:bottom w:val="single" w:sz="8" w:space="0" w:color="808080"/>
      </w:tblBorders>
      <w:tblLook w:val="04A0"/>
    </w:tblPr>
    <w:tblGrid>
      <w:gridCol w:w="10206"/>
    </w:tblGrid>
    <w:tr w:rsidR="000A64CE" w:rsidRPr="00717077" w:rsidTr="00717077">
      <w:trPr>
        <w:trHeight w:val="321"/>
      </w:trPr>
      <w:tc>
        <w:tcPr>
          <w:tcW w:w="10206" w:type="dxa"/>
        </w:tcPr>
        <w:p w:rsidR="000A64CE" w:rsidRPr="002C227E" w:rsidRDefault="000A64CE" w:rsidP="000A64CE">
          <w:pPr>
            <w:pStyle w:val="Nagwek"/>
            <w:jc w:val="center"/>
            <w:rPr>
              <w:color w:val="808080"/>
            </w:rPr>
          </w:pPr>
          <w:r w:rsidRPr="00717077">
            <w:rPr>
              <w:color w:val="808080"/>
            </w:rPr>
            <w:t xml:space="preserve">26-625 Wolanów, ul. </w:t>
          </w:r>
          <w:r w:rsidRPr="002C227E">
            <w:rPr>
              <w:color w:val="808080"/>
            </w:rPr>
            <w:t xml:space="preserve">Radomska 20; </w:t>
          </w:r>
          <w:proofErr w:type="spellStart"/>
          <w:r w:rsidRPr="002C227E">
            <w:rPr>
              <w:color w:val="808080"/>
            </w:rPr>
            <w:t>tel</w:t>
          </w:r>
          <w:proofErr w:type="spellEnd"/>
          <w:r w:rsidRPr="002C227E">
            <w:rPr>
              <w:color w:val="808080"/>
            </w:rPr>
            <w:t xml:space="preserve">: 486186051; </w:t>
          </w:r>
          <w:proofErr w:type="spellStart"/>
          <w:r w:rsidRPr="002C227E">
            <w:rPr>
              <w:color w:val="808080"/>
            </w:rPr>
            <w:t>fax</w:t>
          </w:r>
          <w:proofErr w:type="spellEnd"/>
          <w:r w:rsidRPr="002C227E">
            <w:rPr>
              <w:color w:val="808080"/>
            </w:rPr>
            <w:t>: 486187941; e-mail: gmina@wolanow.pl</w:t>
          </w:r>
        </w:p>
      </w:tc>
    </w:tr>
  </w:tbl>
  <w:p w:rsidR="004A7C51" w:rsidRPr="002C227E" w:rsidRDefault="004A7C51" w:rsidP="004A7C51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3A3A73"/>
    <w:multiLevelType w:val="hybridMultilevel"/>
    <w:tmpl w:val="3538F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70E"/>
    <w:rsid w:val="00056D44"/>
    <w:rsid w:val="000A64CE"/>
    <w:rsid w:val="000F1B60"/>
    <w:rsid w:val="00104176"/>
    <w:rsid w:val="00193718"/>
    <w:rsid w:val="001F239E"/>
    <w:rsid w:val="00212D62"/>
    <w:rsid w:val="00221DD7"/>
    <w:rsid w:val="00243465"/>
    <w:rsid w:val="002C227E"/>
    <w:rsid w:val="00324681"/>
    <w:rsid w:val="003B6A5E"/>
    <w:rsid w:val="00466EC7"/>
    <w:rsid w:val="004A7C51"/>
    <w:rsid w:val="00541744"/>
    <w:rsid w:val="00661F33"/>
    <w:rsid w:val="00672DBD"/>
    <w:rsid w:val="00693AD4"/>
    <w:rsid w:val="006E3A9F"/>
    <w:rsid w:val="006E4304"/>
    <w:rsid w:val="00703635"/>
    <w:rsid w:val="00717077"/>
    <w:rsid w:val="00750500"/>
    <w:rsid w:val="007E4750"/>
    <w:rsid w:val="00800C8B"/>
    <w:rsid w:val="0082117E"/>
    <w:rsid w:val="00897ABD"/>
    <w:rsid w:val="008E40DC"/>
    <w:rsid w:val="00905363"/>
    <w:rsid w:val="0092466D"/>
    <w:rsid w:val="00940EF4"/>
    <w:rsid w:val="00950CBD"/>
    <w:rsid w:val="00A2213F"/>
    <w:rsid w:val="00A65DC0"/>
    <w:rsid w:val="00A856B4"/>
    <w:rsid w:val="00AE2060"/>
    <w:rsid w:val="00B01F1E"/>
    <w:rsid w:val="00B45DAD"/>
    <w:rsid w:val="00B754F1"/>
    <w:rsid w:val="00B83A4E"/>
    <w:rsid w:val="00C6244E"/>
    <w:rsid w:val="00C716C8"/>
    <w:rsid w:val="00C75D14"/>
    <w:rsid w:val="00CF5620"/>
    <w:rsid w:val="00D072D6"/>
    <w:rsid w:val="00E2070E"/>
    <w:rsid w:val="00E36DC6"/>
    <w:rsid w:val="00E47179"/>
    <w:rsid w:val="00E73294"/>
    <w:rsid w:val="00EA2DED"/>
    <w:rsid w:val="00F84B2E"/>
    <w:rsid w:val="00FF3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C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2070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C51"/>
  </w:style>
  <w:style w:type="paragraph" w:styleId="Stopka">
    <w:name w:val="footer"/>
    <w:basedOn w:val="Normalny"/>
    <w:link w:val="StopkaZnak"/>
    <w:uiPriority w:val="99"/>
    <w:semiHidden/>
    <w:unhideWhenUsed/>
    <w:rsid w:val="004A7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A7C51"/>
  </w:style>
  <w:style w:type="table" w:styleId="Tabela-Siatka">
    <w:name w:val="Table Grid"/>
    <w:basedOn w:val="Standardowy"/>
    <w:uiPriority w:val="59"/>
    <w:rsid w:val="004A7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A7C51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2C227E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C227E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2070E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40E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1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1DD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Szablony\szablon.UGW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szablon.UGW</Template>
  <TotalTime>225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2012-06-01T08:40:00Z</cp:lastPrinted>
  <dcterms:created xsi:type="dcterms:W3CDTF">2012-06-01T06:57:00Z</dcterms:created>
  <dcterms:modified xsi:type="dcterms:W3CDTF">2012-06-01T11:28:00Z</dcterms:modified>
</cp:coreProperties>
</file>